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F5" w:rsidRPr="007C63C7" w:rsidRDefault="00BB5EF5" w:rsidP="00BB5EF5">
      <w:pPr>
        <w:jc w:val="center"/>
        <w:rPr>
          <w:rFonts w:asciiTheme="majorHAnsi" w:hAnsiTheme="majorHAnsi" w:cstheme="majorHAnsi"/>
          <w:b/>
          <w:sz w:val="44"/>
          <w:lang w:val="en-US"/>
        </w:rPr>
      </w:pPr>
      <w:bookmarkStart w:id="0" w:name="_GoBack"/>
      <w:bookmarkEnd w:id="0"/>
      <w:r w:rsidRPr="007C63C7">
        <w:rPr>
          <w:rFonts w:asciiTheme="majorHAnsi" w:hAnsiTheme="majorHAnsi" w:cstheme="majorHAnsi"/>
          <w:b/>
          <w:sz w:val="44"/>
          <w:szCs w:val="32"/>
          <w:lang w:val="en-US"/>
        </w:rPr>
        <w:t>N</w:t>
      </w:r>
      <w:r w:rsidRPr="007C63C7">
        <w:rPr>
          <w:rFonts w:asciiTheme="majorHAnsi" w:hAnsiTheme="majorHAnsi" w:cstheme="majorHAnsi"/>
          <w:b/>
          <w:sz w:val="44"/>
          <w:szCs w:val="32"/>
        </w:rPr>
        <w:t>ỘI</w:t>
      </w:r>
      <w:r w:rsidRPr="007C63C7">
        <w:rPr>
          <w:rFonts w:asciiTheme="majorHAnsi" w:hAnsiTheme="majorHAnsi" w:cstheme="majorHAnsi"/>
          <w:b/>
          <w:sz w:val="48"/>
          <w:lang w:val="en-US"/>
        </w:rPr>
        <w:t xml:space="preserve"> </w:t>
      </w:r>
      <w:r w:rsidRPr="007C63C7">
        <w:rPr>
          <w:rFonts w:asciiTheme="majorHAnsi" w:hAnsiTheme="majorHAnsi" w:cstheme="majorHAnsi"/>
          <w:b/>
          <w:sz w:val="44"/>
          <w:lang w:val="en-US"/>
        </w:rPr>
        <w:t>DUNG BÀI HỌC VẬT LÝ 8</w:t>
      </w:r>
    </w:p>
    <w:p w:rsidR="00BB5EF5" w:rsidRPr="007C63C7" w:rsidRDefault="00BB5EF5" w:rsidP="00BB5EF5">
      <w:pPr>
        <w:rPr>
          <w:rFonts w:asciiTheme="majorHAnsi" w:hAnsiTheme="majorHAnsi" w:cstheme="majorHAnsi"/>
          <w:b/>
          <w:sz w:val="40"/>
          <w:lang w:val="en-US"/>
        </w:rPr>
      </w:pPr>
      <w:proofErr w:type="spellStart"/>
      <w:r w:rsidRPr="007C63C7">
        <w:rPr>
          <w:rFonts w:asciiTheme="majorHAnsi" w:hAnsiTheme="majorHAnsi" w:cstheme="majorHAnsi"/>
          <w:b/>
          <w:sz w:val="44"/>
          <w:lang w:val="en-US"/>
        </w:rPr>
        <w:t>Tuầ</w:t>
      </w:r>
      <w:r w:rsidR="00C03B8A" w:rsidRPr="007C63C7">
        <w:rPr>
          <w:rFonts w:asciiTheme="majorHAnsi" w:hAnsiTheme="majorHAnsi" w:cstheme="majorHAnsi"/>
          <w:b/>
          <w:sz w:val="44"/>
          <w:lang w:val="en-US"/>
        </w:rPr>
        <w:t>n</w:t>
      </w:r>
      <w:proofErr w:type="spellEnd"/>
      <w:r w:rsidR="00C03B8A" w:rsidRPr="007C63C7">
        <w:rPr>
          <w:rFonts w:asciiTheme="majorHAnsi" w:hAnsiTheme="majorHAnsi" w:cstheme="majorHAnsi"/>
          <w:b/>
          <w:sz w:val="44"/>
          <w:lang w:val="en-US"/>
        </w:rPr>
        <w:t xml:space="preserve"> 26</w:t>
      </w:r>
    </w:p>
    <w:p w:rsidR="00BB5EF5" w:rsidRPr="007C63C7" w:rsidRDefault="00C03B8A" w:rsidP="00C03B8A">
      <w:pPr>
        <w:jc w:val="center"/>
        <w:rPr>
          <w:rFonts w:asciiTheme="majorHAnsi" w:hAnsiTheme="majorHAnsi" w:cstheme="majorHAnsi"/>
          <w:b/>
          <w:sz w:val="40"/>
          <w:szCs w:val="32"/>
          <w:lang w:val="en-US"/>
        </w:rPr>
      </w:pPr>
      <w:proofErr w:type="spellStart"/>
      <w:r w:rsidRPr="007C63C7">
        <w:rPr>
          <w:rFonts w:asciiTheme="majorHAnsi" w:hAnsiTheme="majorHAnsi" w:cstheme="majorHAnsi"/>
          <w:b/>
          <w:sz w:val="40"/>
          <w:szCs w:val="32"/>
          <w:lang w:val="en-US"/>
        </w:rPr>
        <w:t>Bài</w:t>
      </w:r>
      <w:proofErr w:type="spellEnd"/>
      <w:r w:rsidRPr="007C63C7">
        <w:rPr>
          <w:rFonts w:asciiTheme="majorHAnsi" w:hAnsiTheme="majorHAnsi" w:cstheme="majorHAnsi"/>
          <w:b/>
          <w:sz w:val="40"/>
          <w:szCs w:val="32"/>
          <w:lang w:val="en-US"/>
        </w:rPr>
        <w:t xml:space="preserve"> 26</w:t>
      </w:r>
      <w:r w:rsidR="00BB5EF5" w:rsidRPr="007C63C7">
        <w:rPr>
          <w:rFonts w:asciiTheme="majorHAnsi" w:hAnsiTheme="majorHAnsi" w:cstheme="majorHAnsi"/>
          <w:b/>
          <w:sz w:val="40"/>
          <w:szCs w:val="32"/>
          <w:lang w:val="en-US"/>
        </w:rPr>
        <w:t xml:space="preserve">: </w:t>
      </w:r>
      <w:r w:rsidRPr="007C63C7">
        <w:rPr>
          <w:rFonts w:asciiTheme="majorHAnsi" w:hAnsiTheme="majorHAnsi" w:cstheme="majorHAnsi"/>
          <w:b/>
          <w:sz w:val="40"/>
          <w:szCs w:val="32"/>
          <w:lang w:val="en-US"/>
        </w:rPr>
        <w:t>ÔN TẬP TỔNG KẾT CƠ HỌC</w:t>
      </w:r>
    </w:p>
    <w:p w:rsidR="00D45ECB" w:rsidRDefault="007C63C7" w:rsidP="00D45ECB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C63C7">
        <w:rPr>
          <w:rFonts w:asciiTheme="majorHAnsi" w:hAnsiTheme="majorHAnsi" w:cstheme="majorHAnsi"/>
          <w:b/>
          <w:sz w:val="28"/>
          <w:szCs w:val="28"/>
          <w:lang w:val="en-US"/>
        </w:rPr>
        <w:t>KIẾN THỨC CƠ BẢN</w:t>
      </w:r>
      <w:r w:rsidRPr="007C63C7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7C63C7" w:rsidRPr="00D45ECB" w:rsidRDefault="00D45ECB" w:rsidP="00D45ECB">
      <w:pPr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1.</w:t>
      </w:r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>Lực</w:t>
      </w:r>
      <w:proofErr w:type="spellEnd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>chuyển</w:t>
      </w:r>
      <w:proofErr w:type="spellEnd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>động</w:t>
      </w:r>
      <w:proofErr w:type="spellEnd"/>
      <w:r w:rsidR="007C63C7" w:rsidRPr="00D45ECB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Vận tốc cho biết chuyển động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nhanh hay chậm</w:t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7C63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Công thức:          </w:t>
      </w:r>
      <w:r w:rsidRPr="007C63C7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val="nl-NL"/>
        </w:rPr>
        <w:t xml:space="preserve">v = </w:t>
      </w:r>
      <w:r w:rsidRPr="007C63C7">
        <w:rPr>
          <w:rFonts w:ascii="Times New Roman" w:eastAsia="Times New Roman" w:hAnsi="Times New Roman" w:cs="Times New Roman"/>
          <w:b/>
          <w:noProof/>
          <w:position w:val="-28"/>
          <w:sz w:val="28"/>
          <w:szCs w:val="28"/>
          <w:bdr w:val="single" w:sz="4" w:space="0" w:color="auto"/>
          <w:lang w:eastAsia="vi-VN"/>
        </w:rPr>
        <w:drawing>
          <wp:inline distT="0" distB="0" distL="0" distR="0" wp14:anchorId="508DC662" wp14:editId="6A008646">
            <wp:extent cx="16192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Lực tác dụng lên vật làm biến đổi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độ lớn của vận tốc và hướng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chuyển động.</w:t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Khi 2 lực cân bằng tác dụng lên vật </w:t>
      </w:r>
      <w:r w:rsidRPr="007C63C7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354AA3E4" wp14:editId="0B7E38F9">
            <wp:extent cx="190500" cy="142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vật không thay đổi vận tốc.</w:t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Khi 2 lực không cân bằng tác dụng lên vật</w:t>
      </w:r>
      <w:r w:rsidRPr="007C63C7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vi-VN"/>
        </w:rPr>
        <w:drawing>
          <wp:inline distT="0" distB="0" distL="0" distR="0" wp14:anchorId="045C6574" wp14:editId="67ACC112">
            <wp:extent cx="190500" cy="142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v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ận tốc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vật biến đổi.</w:t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- Lực ma sát luôn cản lại chuyển động, ngược chiều chuyển động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vật. </w:t>
      </w:r>
    </w:p>
    <w:p w:rsidR="007C63C7" w:rsidRP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(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Gồm có </w:t>
      </w: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:  Fms nghỉ; Fms trượt; Fms lăn )</w:t>
      </w:r>
    </w:p>
    <w:p w:rsidR="007C63C7" w:rsidRDefault="007C63C7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63C7">
        <w:rPr>
          <w:rFonts w:ascii="Times New Roman" w:eastAsia="Times New Roman" w:hAnsi="Times New Roman" w:cs="Times New Roman"/>
          <w:sz w:val="28"/>
          <w:szCs w:val="28"/>
          <w:lang w:val="nl-NL"/>
        </w:rPr>
        <w:t>- Khi có lực tác dụng, vật không thay đổi vận tốc đột ngột được vì mọi vật đều có quán tính.</w:t>
      </w:r>
    </w:p>
    <w:p w:rsidR="00D45ECB" w:rsidRPr="007C63C7" w:rsidRDefault="00D45ECB" w:rsidP="007C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7C63C7" w:rsidRPr="00D45ECB" w:rsidRDefault="00D45ECB" w:rsidP="00D45ECB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2. </w:t>
      </w:r>
      <w:r w:rsidR="007C63C7" w:rsidRPr="00D45ECB">
        <w:rPr>
          <w:rFonts w:asciiTheme="majorHAnsi" w:hAnsiTheme="majorHAnsi" w:cstheme="majorHAnsi"/>
          <w:b/>
          <w:sz w:val="28"/>
          <w:szCs w:val="28"/>
          <w:lang w:val="nl-NL"/>
        </w:rPr>
        <w:t xml:space="preserve"> Áp suất chất lỏng, áp suất khí quyển, lực đẩy Ác-si-mét</w:t>
      </w:r>
      <w:r w:rsidR="007C63C7" w:rsidRPr="00D45ECB">
        <w:rPr>
          <w:rFonts w:asciiTheme="majorHAnsi" w:hAnsiTheme="majorHAnsi" w:cstheme="majorHAnsi"/>
          <w:b/>
          <w:sz w:val="28"/>
          <w:szCs w:val="28"/>
          <w:lang w:val="nl-NL"/>
        </w:rPr>
        <w:t xml:space="preserve">: </w:t>
      </w:r>
    </w:p>
    <w:p w:rsidR="007C63C7" w:rsidRP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7C63C7">
        <w:rPr>
          <w:rFonts w:asciiTheme="majorHAnsi" w:hAnsiTheme="majorHAnsi" w:cstheme="majorHAnsi"/>
          <w:b/>
          <w:sz w:val="28"/>
          <w:szCs w:val="28"/>
          <w:lang w:val="nl-NL"/>
        </w:rPr>
        <w:t>a) Áp suất là độ lớn của áp lực trên một đơn vị diện tích bị ép.</w:t>
      </w:r>
    </w:p>
    <w:p w:rsidR="007C63C7" w:rsidRP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7C63C7">
        <w:rPr>
          <w:rFonts w:asciiTheme="majorHAnsi" w:hAnsiTheme="majorHAnsi" w:cstheme="majorHAnsi"/>
          <w:b/>
          <w:sz w:val="28"/>
          <w:szCs w:val="28"/>
          <w:lang w:val="nl-NL"/>
        </w:rPr>
        <w:t xml:space="preserve">- Công thức:      p =   </w:t>
      </w:r>
      <w:r w:rsidRPr="007C63C7">
        <w:rPr>
          <w:b/>
          <w:noProof/>
          <w:position w:val="-28"/>
          <w:sz w:val="24"/>
          <w:szCs w:val="24"/>
          <w:bdr w:val="single" w:sz="4" w:space="0" w:color="auto"/>
          <w:lang w:eastAsia="vi-VN"/>
        </w:rPr>
        <w:drawing>
          <wp:inline distT="0" distB="0" distL="0" distR="0" wp14:anchorId="40BA1E06" wp14:editId="3F1EA3B2">
            <wp:extent cx="161925" cy="45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C7" w:rsidRP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7C63C7">
        <w:rPr>
          <w:rFonts w:asciiTheme="majorHAnsi" w:hAnsiTheme="majorHAnsi" w:cstheme="majorHAnsi"/>
          <w:sz w:val="28"/>
          <w:szCs w:val="28"/>
          <w:lang w:val="nl-NL"/>
        </w:rPr>
        <w:t>- Đơn vị :    N/m</w:t>
      </w:r>
      <w:r w:rsidRPr="007C63C7">
        <w:rPr>
          <w:rFonts w:asciiTheme="majorHAnsi" w:hAnsiTheme="majorHAnsi" w:cstheme="majorHAnsi"/>
          <w:sz w:val="28"/>
          <w:szCs w:val="28"/>
          <w:vertAlign w:val="superscript"/>
          <w:lang w:val="nl-NL"/>
        </w:rPr>
        <w:t>2</w:t>
      </w:r>
      <w:r w:rsidRPr="007C63C7">
        <w:rPr>
          <w:rFonts w:asciiTheme="majorHAnsi" w:hAnsiTheme="majorHAnsi" w:cstheme="majorHAnsi"/>
          <w:sz w:val="28"/>
          <w:szCs w:val="28"/>
          <w:lang w:val="nl-NL"/>
        </w:rPr>
        <w:t xml:space="preserve"> hay Pa</w:t>
      </w:r>
    </w:p>
    <w:p w:rsidR="007C63C7" w:rsidRPr="007C63C7" w:rsidRDefault="007C63C7" w:rsidP="007C63C7">
      <w:pPr>
        <w:pStyle w:val="ListParagraph"/>
        <w:spacing w:line="240" w:lineRule="auto"/>
        <w:ind w:left="1080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</w:p>
    <w:tbl>
      <w:tblPr>
        <w:tblpPr w:leftFromText="180" w:rightFromText="180" w:vertAnchor="text" w:horzAnchor="page" w:tblpX="2623" w:tblpYSpec="top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503"/>
        <w:gridCol w:w="2694"/>
      </w:tblGrid>
      <w:tr w:rsidR="007C63C7" w:rsidRPr="007C63C7" w:rsidTr="002E3222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7" w:rsidRPr="007C63C7" w:rsidRDefault="007C63C7" w:rsidP="007C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2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Áp suất</w:t>
            </w:r>
            <w:r w:rsidRPr="007C6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vật rắn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7" w:rsidRPr="007C63C7" w:rsidRDefault="007C63C7" w:rsidP="007C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2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Áp suất</w:t>
            </w:r>
            <w:r w:rsidRPr="007C6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chất lỏng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7" w:rsidRPr="007C63C7" w:rsidRDefault="007C63C7" w:rsidP="007C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2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Áp suất khí quyển</w:t>
            </w:r>
          </w:p>
        </w:tc>
      </w:tr>
      <w:tr w:rsidR="007C63C7" w:rsidRPr="007C63C7" w:rsidTr="002E3222">
        <w:trPr>
          <w:trHeight w:val="36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7" w:rsidRPr="007C63C7" w:rsidRDefault="007C63C7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Tác dụng lên mặt bị ép theo phương của trọng lực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7" w:rsidRPr="007C63C7" w:rsidRDefault="007C63C7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Tác dụng lên đáy bình, thành bình và trong lòng nó.</w:t>
            </w:r>
          </w:p>
          <w:p w:rsidR="007C63C7" w:rsidRPr="007C63C7" w:rsidRDefault="007C63C7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Tại 1 điểm trong chất lỏng:</w:t>
            </w:r>
          </w:p>
          <w:p w:rsidR="007C63C7" w:rsidRPr="007C63C7" w:rsidRDefault="002E3222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2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</w:t>
            </w:r>
            <w:r w:rsidR="007C63C7" w:rsidRPr="007C6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7C63C7" w:rsidRPr="007C63C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single" w:sz="4" w:space="0" w:color="auto"/>
                <w:lang w:val="nl-NL"/>
              </w:rPr>
              <w:t>p = d.h</w:t>
            </w:r>
          </w:p>
          <w:p w:rsidR="007C63C7" w:rsidRPr="007C63C7" w:rsidRDefault="002E3222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F2C0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 Áp suất</w:t>
            </w:r>
            <w:r w:rsidR="007C63C7"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như nhau theo mọi hướng</w:t>
            </w:r>
          </w:p>
          <w:p w:rsidR="007C63C7" w:rsidRPr="007C63C7" w:rsidRDefault="002E3222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F2C0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Áp suất</w:t>
            </w:r>
            <w:r w:rsidR="007C63C7"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tại những điểm trên cùng một mp nằm ngang là như nhau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7" w:rsidRPr="007C63C7" w:rsidRDefault="007C63C7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Tác dụng theo mọi  phương, có độ lớn như nhau theo mọi hướng.</w:t>
            </w:r>
          </w:p>
          <w:p w:rsidR="007C63C7" w:rsidRPr="007C63C7" w:rsidRDefault="007C63C7" w:rsidP="007C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:rsidR="007C63C7" w:rsidRPr="007C63C7" w:rsidRDefault="007C63C7" w:rsidP="002E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 = 76  cmHg</w:t>
            </w:r>
          </w:p>
          <w:p w:rsidR="007C63C7" w:rsidRPr="007C63C7" w:rsidRDefault="007C63C7" w:rsidP="002E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63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= 760 mmHg</w:t>
            </w:r>
          </w:p>
        </w:tc>
      </w:tr>
    </w:tbl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P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DF2C0C" w:rsidRDefault="00DF2C0C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DF2C0C" w:rsidRDefault="00DF2C0C" w:rsidP="00DF2C0C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>Mực chất lỏng trong các nhánh của bình thông nhau luôn ở cùng một độ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cao. </w:t>
      </w:r>
    </w:p>
    <w:p w:rsidR="007C63C7" w:rsidRPr="00DF2C0C" w:rsidRDefault="00DF2C0C" w:rsidP="00DF2C0C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- </w:t>
      </w:r>
      <w:r w:rsidR="007C63C7" w:rsidRPr="00DF2C0C">
        <w:rPr>
          <w:rFonts w:asciiTheme="majorHAnsi" w:hAnsiTheme="majorHAnsi" w:cstheme="majorHAnsi"/>
          <w:sz w:val="28"/>
          <w:szCs w:val="28"/>
          <w:lang w:val="nl-NL"/>
        </w:rPr>
        <w:t xml:space="preserve">Lực đẩy Ác-si-mét tác dụng lên vật nhúng trong chất lỏng (hay chất khí) có phương thẳng đứng, chiều từ dưới lên và có độ lớn bằng: </w:t>
      </w:r>
    </w:p>
    <w:p w:rsidR="007C63C7" w:rsidRP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Pr="00DF2C0C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DF2C0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         F</w:t>
      </w:r>
      <w:r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 xml:space="preserve">A </w:t>
      </w:r>
      <w:r w:rsidRPr="00DF2C0C">
        <w:rPr>
          <w:rFonts w:asciiTheme="majorHAnsi" w:hAnsiTheme="majorHAnsi" w:cstheme="majorHAnsi"/>
          <w:b/>
          <w:sz w:val="28"/>
          <w:szCs w:val="28"/>
          <w:lang w:val="nl-NL"/>
        </w:rPr>
        <w:t>= d.V</w:t>
      </w:r>
    </w:p>
    <w:p w:rsidR="007C63C7" w:rsidRPr="007C63C7" w:rsidRDefault="007C63C7" w:rsidP="007C63C7">
      <w:pPr>
        <w:pStyle w:val="ListParagraph"/>
        <w:spacing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</w:p>
    <w:p w:rsidR="00DF2C0C" w:rsidRDefault="007C63C7" w:rsidP="00DF2C0C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7C63C7">
        <w:rPr>
          <w:rFonts w:asciiTheme="majorHAnsi" w:hAnsiTheme="majorHAnsi" w:cstheme="majorHAnsi"/>
          <w:sz w:val="28"/>
          <w:szCs w:val="28"/>
          <w:lang w:val="nl-NL"/>
        </w:rPr>
        <w:t>Điều kiện để</w:t>
      </w:r>
      <w:r w:rsidR="00DF2C0C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F3621C">
        <w:rPr>
          <w:rFonts w:asciiTheme="majorHAnsi" w:hAnsiTheme="majorHAnsi" w:cstheme="majorHAnsi"/>
          <w:sz w:val="28"/>
          <w:szCs w:val="28"/>
          <w:lang w:val="nl-NL"/>
        </w:rPr>
        <w:t>:</w:t>
      </w:r>
    </w:p>
    <w:p w:rsidR="007C63C7" w:rsidRPr="00DF2C0C" w:rsidRDefault="00DF2C0C" w:rsidP="00DF2C0C">
      <w:pPr>
        <w:spacing w:after="0" w:line="240" w:lineRule="auto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                      </w:t>
      </w:r>
      <w:r w:rsidRPr="00DF2C0C">
        <w:rPr>
          <w:rFonts w:asciiTheme="majorHAnsi" w:hAnsiTheme="majorHAnsi" w:cstheme="majorHAnsi"/>
          <w:sz w:val="28"/>
          <w:szCs w:val="28"/>
          <w:lang w:val="nl-NL"/>
        </w:rPr>
        <w:t>+ V</w:t>
      </w:r>
      <w:r w:rsidR="007C63C7" w:rsidRPr="00DF2C0C">
        <w:rPr>
          <w:rFonts w:asciiTheme="majorHAnsi" w:hAnsiTheme="majorHAnsi" w:cstheme="majorHAnsi"/>
          <w:sz w:val="28"/>
          <w:szCs w:val="28"/>
          <w:lang w:val="nl-NL"/>
        </w:rPr>
        <w:t>ật nổ</w:t>
      </w:r>
      <w:r w:rsidRPr="00DF2C0C">
        <w:rPr>
          <w:rFonts w:asciiTheme="majorHAnsi" w:hAnsiTheme="majorHAnsi" w:cstheme="majorHAnsi"/>
          <w:sz w:val="28"/>
          <w:szCs w:val="28"/>
          <w:lang w:val="nl-NL"/>
        </w:rPr>
        <w:t xml:space="preserve">i lên:   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    </w:t>
      </w:r>
      <w:r w:rsidRPr="00DF2C0C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F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A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&gt; P</w:t>
      </w:r>
    </w:p>
    <w:p w:rsidR="007C63C7" w:rsidRPr="007C63C7" w:rsidRDefault="00DF2C0C" w:rsidP="00DF2C0C">
      <w:pPr>
        <w:pStyle w:val="ListParagraph"/>
        <w:spacing w:after="0"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       +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>Vật lơ lửng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:          F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A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= P</w:t>
      </w:r>
    </w:p>
    <w:p w:rsidR="007C63C7" w:rsidRPr="007C63C7" w:rsidRDefault="00DF2C0C" w:rsidP="00DF2C0C">
      <w:pPr>
        <w:pStyle w:val="ListParagraph"/>
        <w:spacing w:after="0" w:line="240" w:lineRule="auto"/>
        <w:ind w:left="1080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       +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 xml:space="preserve">Vật chìm xuống: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F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 xml:space="preserve">A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&lt;P</w:t>
      </w:r>
    </w:p>
    <w:p w:rsidR="00F3621C" w:rsidRDefault="00F3621C" w:rsidP="00F3621C">
      <w:pPr>
        <w:pStyle w:val="ListParagraph"/>
        <w:spacing w:after="0" w:line="240" w:lineRule="auto"/>
        <w:ind w:left="1134"/>
        <w:rPr>
          <w:rFonts w:asciiTheme="majorHAnsi" w:hAnsiTheme="majorHAnsi" w:cstheme="majorHAnsi"/>
          <w:sz w:val="28"/>
          <w:szCs w:val="28"/>
          <w:lang w:val="nl-NL"/>
        </w:rPr>
      </w:pPr>
    </w:p>
    <w:p w:rsidR="007C63C7" w:rsidRPr="00DF2C0C" w:rsidRDefault="007C63C7" w:rsidP="00DF2C0C">
      <w:pPr>
        <w:pStyle w:val="ListParagraph"/>
        <w:numPr>
          <w:ilvl w:val="0"/>
          <w:numId w:val="5"/>
        </w:numPr>
        <w:spacing w:after="0" w:line="240" w:lineRule="auto"/>
        <w:ind w:firstLine="414"/>
        <w:rPr>
          <w:rFonts w:asciiTheme="majorHAnsi" w:hAnsiTheme="majorHAnsi" w:cstheme="majorHAnsi"/>
          <w:sz w:val="28"/>
          <w:szCs w:val="28"/>
          <w:lang w:val="nl-NL"/>
        </w:rPr>
      </w:pPr>
      <w:r w:rsidRPr="00DF2C0C">
        <w:rPr>
          <w:rFonts w:asciiTheme="majorHAnsi" w:hAnsiTheme="majorHAnsi" w:cstheme="majorHAnsi"/>
          <w:sz w:val="28"/>
          <w:szCs w:val="28"/>
          <w:lang w:val="nl-NL"/>
        </w:rPr>
        <w:t xml:space="preserve">Nếu vật là 1 khối đặc, đồng chất: </w:t>
      </w:r>
    </w:p>
    <w:p w:rsidR="007C63C7" w:rsidRPr="007C63C7" w:rsidRDefault="00F3621C" w:rsidP="00DF2C0C">
      <w:pPr>
        <w:pStyle w:val="ListParagraph"/>
        <w:spacing w:line="240" w:lineRule="auto"/>
        <w:ind w:left="1080"/>
        <w:jc w:val="center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</w:t>
      </w:r>
      <w:r w:rsidR="00DF2C0C">
        <w:rPr>
          <w:rFonts w:asciiTheme="majorHAnsi" w:hAnsiTheme="majorHAnsi" w:cstheme="majorHAnsi"/>
          <w:sz w:val="28"/>
          <w:szCs w:val="28"/>
          <w:lang w:val="nl-NL"/>
        </w:rPr>
        <w:t xml:space="preserve">+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 xml:space="preserve">Vật nổi lên khi </w:t>
      </w:r>
      <w:r w:rsidR="00DF2C0C">
        <w:rPr>
          <w:rFonts w:asciiTheme="majorHAnsi" w:hAnsiTheme="majorHAnsi" w:cstheme="majorHAnsi"/>
          <w:sz w:val="28"/>
          <w:szCs w:val="28"/>
          <w:lang w:val="nl-NL"/>
        </w:rPr>
        <w:t xml:space="preserve">:         </w:t>
      </w:r>
      <w:r w:rsidR="00DC7200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DF2C0C" w:rsidRPr="00DF2C0C">
        <w:rPr>
          <w:rFonts w:asciiTheme="majorHAnsi" w:hAnsiTheme="majorHAnsi" w:cstheme="majorHAnsi"/>
          <w:b/>
          <w:sz w:val="28"/>
          <w:szCs w:val="28"/>
          <w:lang w:val="nl-NL"/>
        </w:rPr>
        <w:t>d</w:t>
      </w:r>
      <w:r w:rsidR="00DF2C0C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 xml:space="preserve">chất lỏng 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 xml:space="preserve">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&gt;</w:t>
      </w:r>
      <w:r w:rsidR="00DF2C0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d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v</w:t>
      </w:r>
      <w:r w:rsidR="00DF2C0C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ật</w:t>
      </w:r>
    </w:p>
    <w:p w:rsidR="007C63C7" w:rsidRPr="00DF2C0C" w:rsidRDefault="00DF2C0C" w:rsidP="00DF2C0C">
      <w:pPr>
        <w:pStyle w:val="ListParagraph"/>
        <w:spacing w:line="240" w:lineRule="auto"/>
        <w:ind w:left="1080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      +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>Vật lơ lử</w:t>
      </w:r>
      <w:r w:rsidR="00F3621C">
        <w:rPr>
          <w:rFonts w:asciiTheme="majorHAnsi" w:hAnsiTheme="majorHAnsi" w:cstheme="majorHAnsi"/>
          <w:sz w:val="28"/>
          <w:szCs w:val="28"/>
          <w:lang w:val="nl-NL"/>
        </w:rPr>
        <w:t xml:space="preserve">ng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khi </w:t>
      </w:r>
      <w:r w:rsidRPr="00DF2C0C">
        <w:rPr>
          <w:rFonts w:asciiTheme="majorHAnsi" w:hAnsiTheme="majorHAnsi" w:cstheme="majorHAnsi"/>
          <w:b/>
          <w:sz w:val="28"/>
          <w:szCs w:val="28"/>
          <w:lang w:val="nl-NL"/>
        </w:rPr>
        <w:t>:</w:t>
      </w:r>
      <w:r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</w:t>
      </w:r>
      <w:r w:rsidR="00F3621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 </w:t>
      </w:r>
      <w:r w:rsidR="00DC7200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Pr="00DF2C0C">
        <w:rPr>
          <w:rFonts w:asciiTheme="majorHAnsi" w:hAnsiTheme="majorHAnsi" w:cstheme="majorHAnsi"/>
          <w:b/>
          <w:sz w:val="28"/>
          <w:szCs w:val="28"/>
          <w:lang w:val="nl-NL"/>
        </w:rPr>
        <w:t>d</w:t>
      </w:r>
      <w:r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 xml:space="preserve">chất lỏng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= d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v</w:t>
      </w:r>
      <w:r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ật</w:t>
      </w:r>
    </w:p>
    <w:p w:rsidR="00C83069" w:rsidRDefault="00F3621C" w:rsidP="00DF2C0C">
      <w:pPr>
        <w:pStyle w:val="ListParagraph"/>
        <w:spacing w:line="240" w:lineRule="auto"/>
        <w:ind w:left="1080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sz w:val="28"/>
          <w:szCs w:val="28"/>
          <w:lang w:val="nl-NL"/>
        </w:rPr>
        <w:t xml:space="preserve">           </w:t>
      </w:r>
      <w:r w:rsidR="00DF2C0C">
        <w:rPr>
          <w:rFonts w:asciiTheme="majorHAnsi" w:hAnsiTheme="majorHAnsi" w:cstheme="majorHAnsi"/>
          <w:sz w:val="28"/>
          <w:szCs w:val="28"/>
          <w:lang w:val="nl-NL"/>
        </w:rPr>
        <w:t xml:space="preserve">+ </w:t>
      </w:r>
      <w:r w:rsidR="007C63C7" w:rsidRPr="007C63C7">
        <w:rPr>
          <w:rFonts w:asciiTheme="majorHAnsi" w:hAnsiTheme="majorHAnsi" w:cstheme="majorHAnsi"/>
          <w:sz w:val="28"/>
          <w:szCs w:val="28"/>
          <w:lang w:val="nl-NL"/>
        </w:rPr>
        <w:t xml:space="preserve">Vật chìm xuống khi </w:t>
      </w:r>
      <w:r w:rsidR="00DF2C0C">
        <w:rPr>
          <w:rFonts w:asciiTheme="majorHAnsi" w:hAnsiTheme="majorHAnsi" w:cstheme="majorHAnsi"/>
          <w:sz w:val="28"/>
          <w:szCs w:val="28"/>
          <w:lang w:val="nl-NL"/>
        </w:rPr>
        <w:t xml:space="preserve">:  </w:t>
      </w:r>
      <w:r w:rsidR="00DF2C0C" w:rsidRPr="00DF2C0C">
        <w:rPr>
          <w:rFonts w:asciiTheme="majorHAnsi" w:hAnsiTheme="majorHAnsi" w:cstheme="majorHAnsi"/>
          <w:b/>
          <w:sz w:val="28"/>
          <w:szCs w:val="28"/>
          <w:lang w:val="nl-NL"/>
        </w:rPr>
        <w:t>d</w:t>
      </w:r>
      <w:r w:rsidR="00DF2C0C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 xml:space="preserve">chất lỏng </w:t>
      </w:r>
      <w:r w:rsidR="007C63C7" w:rsidRPr="00DF2C0C">
        <w:rPr>
          <w:rFonts w:asciiTheme="majorHAnsi" w:hAnsiTheme="majorHAnsi" w:cstheme="majorHAnsi"/>
          <w:b/>
          <w:sz w:val="28"/>
          <w:szCs w:val="28"/>
          <w:lang w:val="nl-NL"/>
        </w:rPr>
        <w:t>&lt; d</w:t>
      </w:r>
      <w:r w:rsidR="007C63C7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v</w:t>
      </w:r>
      <w:r w:rsidR="00DF2C0C" w:rsidRPr="00DF2C0C">
        <w:rPr>
          <w:rFonts w:asciiTheme="majorHAnsi" w:hAnsiTheme="majorHAnsi" w:cstheme="majorHAnsi"/>
          <w:b/>
          <w:sz w:val="28"/>
          <w:szCs w:val="28"/>
          <w:vertAlign w:val="subscript"/>
          <w:lang w:val="nl-NL"/>
        </w:rPr>
        <w:t>ật</w:t>
      </w:r>
    </w:p>
    <w:p w:rsidR="00C83069" w:rsidRPr="00C83069" w:rsidRDefault="00D45ECB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3. </w:t>
      </w:r>
      <w:r w:rsidR="00C83069" w:rsidRPr="00C830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Công - Công suất - Cơ năng</w:t>
      </w:r>
      <w:r w:rsidR="00C83069" w:rsidRPr="00C830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>- Điều kiện có công cơ học: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+ Có lực tác dụng vào vật</w:t>
      </w:r>
    </w:p>
    <w:p w:rsid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+ Vật chuyển dời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 Công thức:        </w:t>
      </w:r>
      <w:r w:rsidRPr="00C83069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val="nl-NL"/>
        </w:rPr>
        <w:t>A = F.s</w:t>
      </w:r>
      <w:r w:rsidRPr="00C830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>-  Đơn vị : J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>- Công suất được xác định bằng công sinh ra trong 1s.</w:t>
      </w:r>
    </w:p>
    <w:p w:rsid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C830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Công thức:  </w:t>
      </w:r>
      <w:r w:rsidRPr="00C83069">
        <w:rPr>
          <w:rFonts w:ascii="Times New Roman" w:eastAsia="Times New Roman" w:hAnsi="Times New Roman" w:cs="Times New Roman"/>
          <w:b/>
          <w:sz w:val="28"/>
          <w:szCs w:val="28"/>
          <w:bdr w:val="single" w:sz="4" w:space="0" w:color="auto"/>
          <w:lang w:val="nl-NL"/>
        </w:rPr>
        <w:t xml:space="preserve">P = </w:t>
      </w:r>
      <w:r w:rsidRPr="00C83069">
        <w:rPr>
          <w:rFonts w:ascii="Times New Roman" w:eastAsia="Times New Roman" w:hAnsi="Times New Roman" w:cs="Times New Roman"/>
          <w:b/>
          <w:noProof/>
          <w:position w:val="-28"/>
          <w:sz w:val="28"/>
          <w:szCs w:val="28"/>
          <w:bdr w:val="single" w:sz="4" w:space="0" w:color="auto"/>
          <w:lang w:eastAsia="vi-VN"/>
        </w:rPr>
        <w:drawing>
          <wp:inline distT="0" distB="0" distL="0" distR="0" wp14:anchorId="6E86378E" wp14:editId="2E0E39E0">
            <wp:extent cx="200025" cy="457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06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;    </w:t>
      </w: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Đơn vị :  W (J/s)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>- Cơ năng biểu thị khả năng thực hiện công của vật. Độ lớn của cơ năng bằng tổng công mà vật có thể sinh ra.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Cơ năng gồm:   +</w:t>
      </w: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Thế năng</w:t>
      </w:r>
    </w:p>
    <w:p w:rsid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+</w:t>
      </w: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Động năng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+ Thế năng gồm: Thế năng hấp dẫn và thế năng đàn hồi.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- Thế năng hấp dẫn phụ thuộc: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. Mốc tính độ cao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. Khối lượng của vật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- Thế năng đàn hồi phụ thuộc độ biến dạng đàn hồi của vật.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+ Động năng phụ thuộc:</w:t>
      </w:r>
    </w:p>
    <w:p w:rsidR="00C83069" w:rsidRPr="00C83069" w:rsidRDefault="00C83069" w:rsidP="00C83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. Vận tốc của vật</w:t>
      </w:r>
    </w:p>
    <w:p w:rsidR="00302B26" w:rsidRPr="00C83069" w:rsidRDefault="00C83069" w:rsidP="00C83069">
      <w:pPr>
        <w:ind w:firstLine="720"/>
        <w:rPr>
          <w:sz w:val="28"/>
          <w:szCs w:val="28"/>
          <w:lang w:val="nl-NL"/>
        </w:rPr>
      </w:pPr>
      <w:r w:rsidRPr="00C8306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. Khối lượng của vật.</w:t>
      </w:r>
    </w:p>
    <w:sectPr w:rsidR="00302B26" w:rsidRPr="00C8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C21"/>
    <w:multiLevelType w:val="hybridMultilevel"/>
    <w:tmpl w:val="AA226C02"/>
    <w:lvl w:ilvl="0" w:tplc="92C033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E04"/>
    <w:multiLevelType w:val="hybridMultilevel"/>
    <w:tmpl w:val="BE1A952C"/>
    <w:lvl w:ilvl="0" w:tplc="298C5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930DC"/>
    <w:multiLevelType w:val="hybridMultilevel"/>
    <w:tmpl w:val="B35E9274"/>
    <w:lvl w:ilvl="0" w:tplc="EA58E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2F73"/>
    <w:multiLevelType w:val="hybridMultilevel"/>
    <w:tmpl w:val="C7D00C6C"/>
    <w:lvl w:ilvl="0" w:tplc="4E72C20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72DC2"/>
    <w:multiLevelType w:val="hybridMultilevel"/>
    <w:tmpl w:val="22580514"/>
    <w:lvl w:ilvl="0" w:tplc="0EC4D126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641D767B"/>
    <w:multiLevelType w:val="hybridMultilevel"/>
    <w:tmpl w:val="092C61D4"/>
    <w:lvl w:ilvl="0" w:tplc="F1F606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F5"/>
    <w:rsid w:val="002E3222"/>
    <w:rsid w:val="00302B26"/>
    <w:rsid w:val="0074443D"/>
    <w:rsid w:val="007C63C7"/>
    <w:rsid w:val="00BB5EF5"/>
    <w:rsid w:val="00C03B8A"/>
    <w:rsid w:val="00C83069"/>
    <w:rsid w:val="00D45ECB"/>
    <w:rsid w:val="00DC7200"/>
    <w:rsid w:val="00DF2C0C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2020-02-24T16:30:00Z</dcterms:created>
  <dcterms:modified xsi:type="dcterms:W3CDTF">2020-03-02T05:41:00Z</dcterms:modified>
</cp:coreProperties>
</file>